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84" w:rsidRDefault="000134B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赵克新</w:t>
      </w:r>
      <w:r w:rsidR="001C68E3">
        <w:rPr>
          <w:rFonts w:ascii="方正小标宋简体" w:eastAsia="方正小标宋简体" w:hAnsi="方正小标宋简体" w:cs="方正小标宋简体" w:hint="eastAsia"/>
          <w:sz w:val="36"/>
          <w:szCs w:val="36"/>
        </w:rPr>
        <w:t>博士简介</w:t>
      </w:r>
    </w:p>
    <w:p w:rsidR="006D41DB" w:rsidRDefault="000134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赵克新</w:t>
      </w:r>
      <w:r w:rsidR="001C68E3">
        <w:rPr>
          <w:rFonts w:ascii="仿宋_GB2312" w:eastAsia="仿宋_GB2312" w:hAnsi="仿宋_GB2312" w:cs="仿宋_GB2312"/>
          <w:sz w:val="32"/>
          <w:szCs w:val="32"/>
        </w:rPr>
        <w:t>，男，</w:t>
      </w:r>
      <w:r w:rsidRPr="000134B2">
        <w:rPr>
          <w:rFonts w:ascii="仿宋_GB2312" w:eastAsia="仿宋_GB2312" w:hAnsi="仿宋_GB2312" w:cs="仿宋_GB2312" w:hint="eastAsia"/>
          <w:sz w:val="32"/>
          <w:szCs w:val="32"/>
        </w:rPr>
        <w:t>1983年2月出生，山东商河人，</w:t>
      </w:r>
      <w:r w:rsidR="001C68E3">
        <w:rPr>
          <w:rFonts w:ascii="仿宋_GB2312" w:eastAsia="仿宋_GB2312" w:hAnsi="仿宋_GB2312" w:cs="仿宋_GB2312"/>
          <w:sz w:val="32"/>
          <w:szCs w:val="32"/>
        </w:rPr>
        <w:t>本科就读于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山东师范</w:t>
      </w:r>
      <w:r w:rsidR="001C68E3">
        <w:rPr>
          <w:rFonts w:ascii="仿宋_GB2312" w:eastAsia="仿宋_GB2312" w:hAnsi="仿宋_GB2312" w:cs="仿宋_GB2312"/>
          <w:sz w:val="32"/>
          <w:szCs w:val="32"/>
        </w:rPr>
        <w:t>大学，博就读于中科院</w:t>
      </w:r>
      <w:r>
        <w:rPr>
          <w:rFonts w:ascii="仿宋_GB2312" w:eastAsia="仿宋_GB2312" w:hAnsi="仿宋_GB2312" w:cs="仿宋_GB2312" w:hint="eastAsia"/>
          <w:sz w:val="32"/>
          <w:szCs w:val="32"/>
        </w:rPr>
        <w:t>微生物</w:t>
      </w:r>
      <w:r w:rsidR="001C68E3">
        <w:rPr>
          <w:rFonts w:ascii="仿宋_GB2312" w:eastAsia="仿宋_GB2312" w:hAnsi="仿宋_GB2312" w:cs="仿宋_GB2312"/>
          <w:sz w:val="32"/>
          <w:szCs w:val="32"/>
        </w:rPr>
        <w:t>研究所，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曾先后在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中科院烟台海岸带研究所</w:t>
      </w:r>
      <w:r w:rsidR="001C68E3">
        <w:rPr>
          <w:rFonts w:ascii="仿宋_GB2312" w:eastAsia="仿宋_GB2312" w:hAnsi="仿宋_GB2312" w:cs="仿宋_GB2312"/>
          <w:sz w:val="32"/>
          <w:szCs w:val="32"/>
        </w:rPr>
        <w:t>、</w:t>
      </w:r>
      <w:r w:rsidRPr="000134B2">
        <w:rPr>
          <w:rFonts w:ascii="仿宋_GB2312" w:eastAsia="仿宋_GB2312" w:hAnsi="仿宋_GB2312" w:cs="仿宋_GB2312" w:hint="eastAsia"/>
          <w:sz w:val="32"/>
          <w:szCs w:val="32"/>
        </w:rPr>
        <w:t>加拿大</w:t>
      </w:r>
      <w:proofErr w:type="spellStart"/>
      <w:r w:rsidRPr="000134B2">
        <w:rPr>
          <w:rFonts w:ascii="仿宋_GB2312" w:eastAsia="仿宋_GB2312" w:hAnsi="仿宋_GB2312" w:cs="仿宋_GB2312" w:hint="eastAsia"/>
          <w:sz w:val="32"/>
          <w:szCs w:val="32"/>
        </w:rPr>
        <w:t>Lakehead</w:t>
      </w:r>
      <w:proofErr w:type="spellEnd"/>
      <w:r w:rsidRPr="000134B2"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从事</w:t>
      </w:r>
      <w:r w:rsidR="001C68E3">
        <w:rPr>
          <w:rFonts w:ascii="仿宋_GB2312" w:eastAsia="仿宋_GB2312" w:hAnsi="仿宋_GB2312" w:cs="仿宋_GB2312"/>
          <w:sz w:val="32"/>
          <w:szCs w:val="32"/>
        </w:rPr>
        <w:t>博士后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="001C68E3">
        <w:rPr>
          <w:rFonts w:ascii="仿宋_GB2312" w:eastAsia="仿宋_GB2312" w:hAnsi="仿宋_GB2312" w:cs="仿宋_GB2312"/>
          <w:sz w:val="32"/>
          <w:szCs w:val="32"/>
        </w:rPr>
        <w:t>，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现为</w:t>
      </w:r>
      <w:r w:rsidRPr="000134B2">
        <w:rPr>
          <w:rFonts w:ascii="仿宋_GB2312" w:eastAsia="仿宋_GB2312" w:hAnsi="仿宋_GB2312" w:cs="仿宋_GB2312" w:hint="eastAsia"/>
          <w:sz w:val="32"/>
          <w:szCs w:val="32"/>
        </w:rPr>
        <w:t>加拿大Dalhousie大学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博士后，</w:t>
      </w:r>
      <w:r w:rsidR="001C68E3">
        <w:rPr>
          <w:rFonts w:ascii="仿宋_GB2312" w:eastAsia="仿宋_GB2312" w:hAnsi="仿宋_GB2312" w:cs="仿宋_GB2312"/>
          <w:sz w:val="32"/>
          <w:szCs w:val="32"/>
        </w:rPr>
        <w:t>主要从事</w:t>
      </w:r>
      <w:r w:rsidRPr="000134B2">
        <w:rPr>
          <w:rFonts w:ascii="仿宋_GB2312" w:eastAsia="仿宋_GB2312" w:hAnsi="仿宋_GB2312" w:cs="仿宋_GB2312" w:hint="eastAsia"/>
          <w:sz w:val="32"/>
          <w:szCs w:val="32"/>
        </w:rPr>
        <w:t>分子细胞生物学</w:t>
      </w:r>
      <w:r w:rsidR="001C68E3">
        <w:rPr>
          <w:rFonts w:ascii="仿宋_GB2312" w:eastAsia="仿宋_GB2312" w:hAnsi="仿宋_GB2312" w:cs="仿宋_GB2312"/>
          <w:sz w:val="32"/>
          <w:szCs w:val="32"/>
        </w:rPr>
        <w:t>方面的研究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先后</w:t>
      </w:r>
      <w:r w:rsidR="006D41DB">
        <w:rPr>
          <w:rFonts w:eastAsia="仿宋_GB2312"/>
          <w:color w:val="000000" w:themeColor="text1"/>
          <w:sz w:val="32"/>
          <w:szCs w:val="32"/>
        </w:rPr>
        <w:t>发表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中科院生物学大类一区论文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2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篇，学校“双一流”学科群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B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类期刊论文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1</w:t>
      </w:r>
      <w:r w:rsidR="006D41DB">
        <w:rPr>
          <w:rFonts w:eastAsia="仿宋_GB2312" w:hint="eastAsia"/>
          <w:color w:val="000000" w:themeColor="text1"/>
          <w:sz w:val="32"/>
          <w:szCs w:val="32"/>
        </w:rPr>
        <w:t>篇。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来校后，</w:t>
      </w:r>
    </w:p>
    <w:p w:rsidR="001D1584" w:rsidRDefault="006D41DB" w:rsidP="006D41DB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6D41DB">
        <w:rPr>
          <w:rFonts w:ascii="仿宋_GB2312" w:eastAsia="仿宋_GB2312" w:hAnsi="仿宋_GB2312" w:cs="仿宋_GB2312" w:hint="eastAsia"/>
          <w:sz w:val="32"/>
          <w:szCs w:val="32"/>
        </w:rPr>
        <w:t>细胞信号转导通路组建创新研究团队，从事脂类代谢研究等相关工作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C68E3">
        <w:rPr>
          <w:rFonts w:ascii="仿宋_GB2312" w:eastAsia="仿宋_GB2312" w:hAnsi="仿宋_GB2312" w:cs="仿宋_GB2312" w:hint="eastAsia"/>
          <w:sz w:val="32"/>
          <w:szCs w:val="32"/>
        </w:rPr>
        <w:t>代表作及代表作简要情况介绍</w:t>
      </w:r>
      <w:r>
        <w:rPr>
          <w:rFonts w:ascii="仿宋_GB2312" w:eastAsia="仿宋_GB2312" w:hAnsi="仿宋_GB2312" w:cs="仿宋_GB2312" w:hint="eastAsia"/>
          <w:sz w:val="32"/>
          <w:szCs w:val="32"/>
        </w:rPr>
        <w:t>见</w:t>
      </w: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1584" w:rsidRDefault="001D15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D1584" w:rsidRDefault="001D15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D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4D" w:rsidRDefault="005B344D" w:rsidP="00AD2881">
      <w:r>
        <w:separator/>
      </w:r>
    </w:p>
  </w:endnote>
  <w:endnote w:type="continuationSeparator" w:id="0">
    <w:p w:rsidR="005B344D" w:rsidRDefault="005B344D" w:rsidP="00A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209ABCCC-8F9F-448E-B8BD-4F3C8605DE9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E15F2E6-3EAE-4860-A8C0-B669CEFA223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7A3C5F1-9775-4775-89E9-72FC36B0AFD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4D" w:rsidRDefault="005B344D" w:rsidP="00AD2881">
      <w:r>
        <w:separator/>
      </w:r>
    </w:p>
  </w:footnote>
  <w:footnote w:type="continuationSeparator" w:id="0">
    <w:p w:rsidR="005B344D" w:rsidRDefault="005B344D" w:rsidP="00AD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4348CD"/>
    <w:rsid w:val="000134B2"/>
    <w:rsid w:val="001C68E3"/>
    <w:rsid w:val="001D1584"/>
    <w:rsid w:val="00234ED3"/>
    <w:rsid w:val="005B344D"/>
    <w:rsid w:val="006D41DB"/>
    <w:rsid w:val="00AD2881"/>
    <w:rsid w:val="00B30A44"/>
    <w:rsid w:val="54FA356A"/>
    <w:rsid w:val="5E4348CD"/>
    <w:rsid w:val="73434B20"/>
    <w:rsid w:val="7DB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9DC67A-50B0-4827-8710-081C74E2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2881"/>
    <w:rPr>
      <w:kern w:val="2"/>
      <w:sz w:val="18"/>
      <w:szCs w:val="18"/>
    </w:rPr>
  </w:style>
  <w:style w:type="paragraph" w:styleId="a4">
    <w:name w:val="footer"/>
    <w:basedOn w:val="a"/>
    <w:link w:val="Char0"/>
    <w:rsid w:val="00AD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28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此情未央</dc:creator>
  <cp:lastModifiedBy>Windows User</cp:lastModifiedBy>
  <cp:revision>2</cp:revision>
  <dcterms:created xsi:type="dcterms:W3CDTF">2020-10-08T01:37:00Z</dcterms:created>
  <dcterms:modified xsi:type="dcterms:W3CDTF">2020-10-08T01:37:00Z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