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4CDA">
      <w:pPr>
        <w:jc w:val="center"/>
      </w:pPr>
      <w:r>
        <w:drawing>
          <wp:inline distT="0" distB="0" distL="114300" distR="114300">
            <wp:extent cx="3600450" cy="733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0981"/>
    <w:p w14:paraId="05EA976D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2023</w:t>
      </w:r>
      <w:r>
        <w:rPr>
          <w:rFonts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级硕士研究生中期考核总结报告</w:t>
      </w:r>
    </w:p>
    <w:p w14:paraId="5444D522"/>
    <w:p w14:paraId="283B8903"/>
    <w:p w14:paraId="69025B8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（论文题目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-中文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）</w:t>
      </w:r>
    </w:p>
    <w:p w14:paraId="3881694D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（论文题目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-英文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）</w:t>
      </w:r>
    </w:p>
    <w:p w14:paraId="3C09CED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28DFA22E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06BE3650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29C586EC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6C43F25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      院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生命科学学院   </w:t>
      </w:r>
    </w:p>
    <w:p w14:paraId="4EA29892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科 专 业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48A48C0F">
      <w:pPr>
        <w:keepNext w:val="0"/>
        <w:keepLines w:val="0"/>
        <w:widowControl/>
        <w:suppressLineNumbers w:val="0"/>
        <w:ind w:firstLine="120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研 究 方 向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03DDDB5">
      <w:pPr>
        <w:keepNext w:val="0"/>
        <w:keepLines w:val="0"/>
        <w:widowControl/>
        <w:suppressLineNumbers w:val="0"/>
        <w:ind w:firstLine="1200" w:firstLineChars="400"/>
        <w:jc w:val="left"/>
        <w:rPr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研   究  生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0991BFDD">
      <w:pPr>
        <w:keepNext w:val="0"/>
        <w:keepLines w:val="0"/>
        <w:widowControl/>
        <w:suppressLineNumbers w:val="0"/>
        <w:ind w:firstLine="1200" w:firstLineChars="400"/>
        <w:jc w:val="left"/>
        <w:rPr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学       号 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5121FDD8">
      <w:pPr>
        <w:keepNext w:val="0"/>
        <w:keepLines w:val="0"/>
        <w:widowControl/>
        <w:suppressLineNumbers w:val="0"/>
        <w:ind w:firstLine="1200" w:firstLineChars="400"/>
        <w:jc w:val="left"/>
        <w:rPr>
          <w:rFonts w:hint="default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指 导 教 师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</w:p>
    <w:p w14:paraId="5BD21105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C891C6A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27109276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6FDA4D73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</w:p>
    <w:p w14:paraId="3CD02E8C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2025年6月25日</w:t>
      </w:r>
    </w:p>
    <w:p w14:paraId="1AB3DACB">
      <w:pP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br w:type="page"/>
      </w:r>
    </w:p>
    <w:p w14:paraId="1346C84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中期考核总结提纲</w:t>
      </w:r>
    </w:p>
    <w:p w14:paraId="1C9ABEBF">
      <w:pPr>
        <w:keepNext w:val="0"/>
        <w:keepLines w:val="0"/>
        <w:widowControl/>
        <w:suppressLineNumbers w:val="0"/>
        <w:tabs>
          <w:tab w:val="left" w:pos="6248"/>
        </w:tabs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一、思想品德表现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ab/>
      </w:r>
      <w:bookmarkStart w:id="0" w:name="_GoBack"/>
      <w:bookmarkEnd w:id="0"/>
    </w:p>
    <w:p w14:paraId="747BF962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二、课程学习完成情况</w:t>
      </w:r>
    </w:p>
    <w:p w14:paraId="595E6E9C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三、参加学术交流与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实践活动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等完成情况</w:t>
      </w:r>
    </w:p>
    <w:p w14:paraId="3CD4E68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四、科研成果状况</w:t>
      </w:r>
    </w:p>
    <w:p w14:paraId="3AB6285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毕业论文的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研究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进展</w:t>
      </w:r>
    </w:p>
    <w:p w14:paraId="35CF228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5.1 研究的目的与意义</w:t>
      </w:r>
    </w:p>
    <w:p w14:paraId="549EE420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5.2 研究内容</w:t>
      </w:r>
    </w:p>
    <w:p w14:paraId="6E263BA7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5.3 研究进展</w:t>
      </w:r>
    </w:p>
    <w:p w14:paraId="2B705A1E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六、下一步工作安排</w:t>
      </w:r>
    </w:p>
    <w:p w14:paraId="48DA86A7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七、总结</w:t>
      </w:r>
    </w:p>
    <w:p w14:paraId="25E064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3DCF761D">
      <w:pPr>
        <w:jc w:val="center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标准粗黑">
    <w:altName w:val="标准粗黑"/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536A9"/>
    <w:rsid w:val="5C15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2025-06-12T08:40:00Z</dcterms:created>
  <dc:creator>三叶草</dc:creator>
  <cp:lastModifiedBy>三叶草</cp:lastModifiedBy>
  <dcterms:modified xsi:type="dcterms:W3CDTF">2025-06-12T08:55:15Z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F7B806BEEC88409A86166ECF2A3E3CF6_11</vt:lpwstr>
  </property>
  <property fmtid="{D5CDD505-2E9C-101B-9397-08002B2CF9AE}" pid="4" name="KSOTemplateDocerSaveRecord">
    <vt:lpwstr>eyJoZGlkIjoiODdhODczOGMxYzg1ZjQzMmRlMDY5YThiMGRiODMxMDciLCJ1c2VySWQiOiI4NjAxOTIzMDYifQ==</vt:lpwstr>
  </property>
</Properties>
</file>